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3D20E0" w14:textId="5C12B324" w:rsidR="00AC5CFB" w:rsidRDefault="003035F5" w:rsidP="00163DAC">
      <w:pPr>
        <w:jc w:val="center"/>
      </w:pPr>
      <w:r>
        <w:t xml:space="preserve">Agenda for </w:t>
      </w:r>
      <w:r w:rsidR="00163DAC">
        <w:t>Eatonton Historic Preservation Commission</w:t>
      </w:r>
    </w:p>
    <w:p w14:paraId="17B756A2" w14:textId="6C76407F" w:rsidR="00163DAC" w:rsidRDefault="00163DAC" w:rsidP="00163DAC">
      <w:pPr>
        <w:jc w:val="center"/>
      </w:pPr>
      <w:r>
        <w:t>Plaza Community Center</w:t>
      </w:r>
    </w:p>
    <w:p w14:paraId="0F952A72" w14:textId="433D2DF6" w:rsidR="00163DAC" w:rsidRDefault="00647FE4" w:rsidP="00163DAC">
      <w:pPr>
        <w:jc w:val="center"/>
      </w:pPr>
      <w:r>
        <w:t>February 14</w:t>
      </w:r>
      <w:bookmarkStart w:id="0" w:name="_GoBack"/>
      <w:bookmarkEnd w:id="0"/>
      <w:r w:rsidR="00163DAC" w:rsidRPr="00163DAC">
        <w:rPr>
          <w:vertAlign w:val="superscript"/>
        </w:rPr>
        <w:t>th</w:t>
      </w:r>
      <w:r w:rsidR="00163DAC">
        <w:t>, 2022</w:t>
      </w:r>
    </w:p>
    <w:p w14:paraId="7EDA19AF" w14:textId="43A66188" w:rsidR="00163DAC" w:rsidRDefault="003035F5" w:rsidP="00163DAC">
      <w:pPr>
        <w:jc w:val="center"/>
      </w:pPr>
      <w:r>
        <w:t>6:00 p.m.</w:t>
      </w:r>
    </w:p>
    <w:p w14:paraId="60F86A15" w14:textId="77777777" w:rsidR="003035F5" w:rsidRDefault="003035F5" w:rsidP="00163DAC">
      <w:pPr>
        <w:jc w:val="center"/>
      </w:pPr>
    </w:p>
    <w:p w14:paraId="6ADD2DDC" w14:textId="47B586A9" w:rsidR="00163DAC" w:rsidRDefault="00163DAC" w:rsidP="003035F5">
      <w:pPr>
        <w:pStyle w:val="ListParagraph"/>
        <w:numPr>
          <w:ilvl w:val="0"/>
          <w:numId w:val="4"/>
        </w:numPr>
      </w:pPr>
      <w:r>
        <w:t>Minutes from December</w:t>
      </w:r>
      <w:r w:rsidR="003035F5">
        <w:t xml:space="preserve"> Meeting</w:t>
      </w:r>
    </w:p>
    <w:p w14:paraId="1316E3D2" w14:textId="77777777" w:rsidR="0080439E" w:rsidRDefault="0080439E" w:rsidP="0080439E">
      <w:pPr>
        <w:pStyle w:val="ListParagraph"/>
      </w:pPr>
    </w:p>
    <w:p w14:paraId="1A0CFDC6" w14:textId="71417AAD" w:rsidR="00163DAC" w:rsidRDefault="00163DAC" w:rsidP="003035F5">
      <w:pPr>
        <w:pStyle w:val="ListParagraph"/>
        <w:numPr>
          <w:ilvl w:val="0"/>
          <w:numId w:val="4"/>
        </w:numPr>
      </w:pPr>
      <w:r>
        <w:t>Old Business- none</w:t>
      </w:r>
    </w:p>
    <w:p w14:paraId="6D4AFFBA" w14:textId="77777777" w:rsidR="0080439E" w:rsidRDefault="0080439E" w:rsidP="0080439E">
      <w:pPr>
        <w:pStyle w:val="ListParagraph"/>
      </w:pPr>
    </w:p>
    <w:p w14:paraId="1A0F740B" w14:textId="5FFC18CF" w:rsidR="00163DAC" w:rsidRDefault="00163DAC" w:rsidP="003035F5">
      <w:pPr>
        <w:pStyle w:val="ListParagraph"/>
        <w:numPr>
          <w:ilvl w:val="0"/>
          <w:numId w:val="4"/>
        </w:numPr>
      </w:pPr>
      <w:r>
        <w:t>New Business:</w:t>
      </w:r>
    </w:p>
    <w:p w14:paraId="27B623C3" w14:textId="77777777" w:rsidR="0080439E" w:rsidRDefault="0080439E" w:rsidP="00163DAC"/>
    <w:p w14:paraId="4F90D235" w14:textId="568CA910" w:rsidR="00163DAC" w:rsidRDefault="002A7B40" w:rsidP="003035F5">
      <w:pPr>
        <w:pStyle w:val="ListParagraph"/>
        <w:numPr>
          <w:ilvl w:val="0"/>
          <w:numId w:val="5"/>
        </w:numPr>
      </w:pPr>
      <w:r>
        <w:t xml:space="preserve">Application for </w:t>
      </w:r>
      <w:r w:rsidR="0080439E">
        <w:t>COA</w:t>
      </w:r>
      <w:r>
        <w:t>#</w:t>
      </w:r>
      <w:r w:rsidR="0080439E">
        <w:t xml:space="preserve"> 2022-01—20</w:t>
      </w:r>
      <w:r>
        <w:t>1</w:t>
      </w:r>
      <w:r w:rsidR="0080439E">
        <w:t xml:space="preserve"> Wayne Street </w:t>
      </w:r>
      <w:r>
        <w:t>– Brooks Ann Mitchell for picket fence and gravel driveway.</w:t>
      </w:r>
    </w:p>
    <w:p w14:paraId="762E40D8" w14:textId="77777777" w:rsidR="0080439E" w:rsidRDefault="0080439E" w:rsidP="003035F5">
      <w:pPr>
        <w:pStyle w:val="ListParagraph"/>
        <w:ind w:left="580"/>
      </w:pPr>
    </w:p>
    <w:p w14:paraId="25F660F6" w14:textId="6D3E9E21" w:rsidR="0080439E" w:rsidRDefault="0080439E" w:rsidP="003035F5">
      <w:pPr>
        <w:pStyle w:val="ListParagraph"/>
        <w:numPr>
          <w:ilvl w:val="0"/>
          <w:numId w:val="5"/>
        </w:numPr>
      </w:pPr>
      <w:r>
        <w:t xml:space="preserve">Contacted by Vickie Zimmerman from Methodist Church- they need to do work on the </w:t>
      </w:r>
      <w:r w:rsidR="002A7B40">
        <w:t>historic</w:t>
      </w:r>
      <w:r w:rsidR="003035F5">
        <w:t xml:space="preserve"> </w:t>
      </w:r>
      <w:proofErr w:type="gramStart"/>
      <w:r>
        <w:t xml:space="preserve">house </w:t>
      </w:r>
      <w:r w:rsidR="002A7B40">
        <w:t xml:space="preserve"> owned</w:t>
      </w:r>
      <w:proofErr w:type="gramEnd"/>
      <w:r w:rsidR="002A7B40">
        <w:t xml:space="preserve"> by the church </w:t>
      </w:r>
      <w:r>
        <w:t>and asked if there were any grants available for them.  They did not realize that the house was in the National Register, so I shared that information with her.</w:t>
      </w:r>
    </w:p>
    <w:p w14:paraId="21886CD2" w14:textId="77777777" w:rsidR="0080439E" w:rsidRDefault="0080439E" w:rsidP="003035F5">
      <w:pPr>
        <w:pStyle w:val="ListParagraph"/>
      </w:pPr>
    </w:p>
    <w:p w14:paraId="062BED62" w14:textId="58CE605F" w:rsidR="0080439E" w:rsidRDefault="0080439E" w:rsidP="003035F5">
      <w:pPr>
        <w:ind w:firstLine="60"/>
      </w:pPr>
    </w:p>
    <w:p w14:paraId="17895E63" w14:textId="44D48586" w:rsidR="0080439E" w:rsidRDefault="003035F5" w:rsidP="003035F5">
      <w:pPr>
        <w:pStyle w:val="ListParagraph"/>
        <w:numPr>
          <w:ilvl w:val="0"/>
          <w:numId w:val="5"/>
        </w:numPr>
      </w:pPr>
      <w:r>
        <w:t xml:space="preserve">  </w:t>
      </w:r>
      <w:r w:rsidR="0080439E">
        <w:t>Historic Guidelines for the Business District of Eatonton</w:t>
      </w:r>
      <w:r w:rsidR="002A7B40">
        <w:t>-</w:t>
      </w:r>
    </w:p>
    <w:p w14:paraId="28134A63" w14:textId="38A128DC" w:rsidR="002A7B40" w:rsidRDefault="002A7B40" w:rsidP="003035F5">
      <w:pPr>
        <w:pStyle w:val="ListParagraph"/>
        <w:numPr>
          <w:ilvl w:val="0"/>
          <w:numId w:val="5"/>
        </w:numPr>
      </w:pPr>
      <w:r>
        <w:t xml:space="preserve"> Historic Home Histories for website</w:t>
      </w:r>
    </w:p>
    <w:p w14:paraId="19A9629B" w14:textId="3A4F3EF2" w:rsidR="002A7B40" w:rsidRDefault="002A7B40" w:rsidP="003035F5">
      <w:pPr>
        <w:pStyle w:val="ListParagraph"/>
        <w:numPr>
          <w:ilvl w:val="0"/>
          <w:numId w:val="5"/>
        </w:numPr>
      </w:pPr>
      <w:r>
        <w:t>News from the District</w:t>
      </w:r>
    </w:p>
    <w:p w14:paraId="0D2EA28F" w14:textId="0866D3A0" w:rsidR="002A7B40" w:rsidRDefault="002A7B40" w:rsidP="002A7B40"/>
    <w:p w14:paraId="6BD15C77" w14:textId="59D53C09" w:rsidR="002A7B40" w:rsidRDefault="002A7B40" w:rsidP="002A7B40"/>
    <w:p w14:paraId="646D1A61" w14:textId="68E93B16" w:rsidR="002A7B40" w:rsidRDefault="002A7B40" w:rsidP="002A7B40">
      <w:r>
        <w:t xml:space="preserve">Next </w:t>
      </w:r>
      <w:proofErr w:type="gramStart"/>
      <w:r>
        <w:t xml:space="preserve">Meeting </w:t>
      </w:r>
      <w:r w:rsidR="00820738">
        <w:t>:</w:t>
      </w:r>
      <w:proofErr w:type="gramEnd"/>
      <w:r w:rsidR="00820738">
        <w:t xml:space="preserve"> Monday </w:t>
      </w:r>
      <w:r>
        <w:t>March</w:t>
      </w:r>
      <w:r w:rsidR="00820738">
        <w:t xml:space="preserve"> 14th</w:t>
      </w:r>
    </w:p>
    <w:p w14:paraId="026746D7" w14:textId="730D471A" w:rsidR="0080439E" w:rsidRDefault="0080439E" w:rsidP="003035F5">
      <w:pPr>
        <w:ind w:firstLine="60"/>
      </w:pPr>
    </w:p>
    <w:p w14:paraId="4B912653" w14:textId="77777777" w:rsidR="0080439E" w:rsidRDefault="0080439E" w:rsidP="003035F5"/>
    <w:p w14:paraId="10636F4D" w14:textId="17BC94B2" w:rsidR="0080439E" w:rsidRDefault="0080439E" w:rsidP="002A7B40"/>
    <w:sectPr w:rsidR="008043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F437C8"/>
    <w:multiLevelType w:val="hybridMultilevel"/>
    <w:tmpl w:val="D458E07C"/>
    <w:lvl w:ilvl="0" w:tplc="CECAC9A8">
      <w:start w:val="1"/>
      <w:numFmt w:val="lowerLetter"/>
      <w:lvlText w:val="%1)"/>
      <w:lvlJc w:val="left"/>
      <w:pPr>
        <w:ind w:left="11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0" w:hanging="360"/>
      </w:pPr>
    </w:lvl>
    <w:lvl w:ilvl="2" w:tplc="0409001B" w:tentative="1">
      <w:start w:val="1"/>
      <w:numFmt w:val="lowerRoman"/>
      <w:lvlText w:val="%3."/>
      <w:lvlJc w:val="right"/>
      <w:pPr>
        <w:ind w:left="2560" w:hanging="180"/>
      </w:pPr>
    </w:lvl>
    <w:lvl w:ilvl="3" w:tplc="0409000F" w:tentative="1">
      <w:start w:val="1"/>
      <w:numFmt w:val="decimal"/>
      <w:lvlText w:val="%4."/>
      <w:lvlJc w:val="left"/>
      <w:pPr>
        <w:ind w:left="3280" w:hanging="360"/>
      </w:pPr>
    </w:lvl>
    <w:lvl w:ilvl="4" w:tplc="04090019" w:tentative="1">
      <w:start w:val="1"/>
      <w:numFmt w:val="lowerLetter"/>
      <w:lvlText w:val="%5."/>
      <w:lvlJc w:val="left"/>
      <w:pPr>
        <w:ind w:left="4000" w:hanging="360"/>
      </w:pPr>
    </w:lvl>
    <w:lvl w:ilvl="5" w:tplc="0409001B" w:tentative="1">
      <w:start w:val="1"/>
      <w:numFmt w:val="lowerRoman"/>
      <w:lvlText w:val="%6."/>
      <w:lvlJc w:val="right"/>
      <w:pPr>
        <w:ind w:left="4720" w:hanging="180"/>
      </w:pPr>
    </w:lvl>
    <w:lvl w:ilvl="6" w:tplc="0409000F" w:tentative="1">
      <w:start w:val="1"/>
      <w:numFmt w:val="decimal"/>
      <w:lvlText w:val="%7."/>
      <w:lvlJc w:val="left"/>
      <w:pPr>
        <w:ind w:left="5440" w:hanging="360"/>
      </w:pPr>
    </w:lvl>
    <w:lvl w:ilvl="7" w:tplc="04090019" w:tentative="1">
      <w:start w:val="1"/>
      <w:numFmt w:val="lowerLetter"/>
      <w:lvlText w:val="%8."/>
      <w:lvlJc w:val="left"/>
      <w:pPr>
        <w:ind w:left="6160" w:hanging="360"/>
      </w:pPr>
    </w:lvl>
    <w:lvl w:ilvl="8" w:tplc="040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1" w15:restartNumberingAfterBreak="0">
    <w:nsid w:val="46DB1337"/>
    <w:multiLevelType w:val="hybridMultilevel"/>
    <w:tmpl w:val="B548018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17063E"/>
    <w:multiLevelType w:val="hybridMultilevel"/>
    <w:tmpl w:val="CF86F36A"/>
    <w:lvl w:ilvl="0" w:tplc="F468D67C">
      <w:start w:val="1"/>
      <w:numFmt w:val="decimal"/>
      <w:lvlText w:val="%1."/>
      <w:lvlJc w:val="left"/>
      <w:pPr>
        <w:ind w:left="5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0" w:hanging="360"/>
      </w:pPr>
    </w:lvl>
    <w:lvl w:ilvl="2" w:tplc="0409001B" w:tentative="1">
      <w:start w:val="1"/>
      <w:numFmt w:val="lowerRoman"/>
      <w:lvlText w:val="%3."/>
      <w:lvlJc w:val="right"/>
      <w:pPr>
        <w:ind w:left="2020" w:hanging="180"/>
      </w:pPr>
    </w:lvl>
    <w:lvl w:ilvl="3" w:tplc="0409000F" w:tentative="1">
      <w:start w:val="1"/>
      <w:numFmt w:val="decimal"/>
      <w:lvlText w:val="%4."/>
      <w:lvlJc w:val="left"/>
      <w:pPr>
        <w:ind w:left="2740" w:hanging="360"/>
      </w:pPr>
    </w:lvl>
    <w:lvl w:ilvl="4" w:tplc="04090019" w:tentative="1">
      <w:start w:val="1"/>
      <w:numFmt w:val="lowerLetter"/>
      <w:lvlText w:val="%5."/>
      <w:lvlJc w:val="left"/>
      <w:pPr>
        <w:ind w:left="3460" w:hanging="360"/>
      </w:pPr>
    </w:lvl>
    <w:lvl w:ilvl="5" w:tplc="0409001B" w:tentative="1">
      <w:start w:val="1"/>
      <w:numFmt w:val="lowerRoman"/>
      <w:lvlText w:val="%6."/>
      <w:lvlJc w:val="right"/>
      <w:pPr>
        <w:ind w:left="4180" w:hanging="180"/>
      </w:pPr>
    </w:lvl>
    <w:lvl w:ilvl="6" w:tplc="0409000F" w:tentative="1">
      <w:start w:val="1"/>
      <w:numFmt w:val="decimal"/>
      <w:lvlText w:val="%7."/>
      <w:lvlJc w:val="left"/>
      <w:pPr>
        <w:ind w:left="4900" w:hanging="360"/>
      </w:pPr>
    </w:lvl>
    <w:lvl w:ilvl="7" w:tplc="04090019" w:tentative="1">
      <w:start w:val="1"/>
      <w:numFmt w:val="lowerLetter"/>
      <w:lvlText w:val="%8."/>
      <w:lvlJc w:val="left"/>
      <w:pPr>
        <w:ind w:left="5620" w:hanging="360"/>
      </w:pPr>
    </w:lvl>
    <w:lvl w:ilvl="8" w:tplc="0409001B" w:tentative="1">
      <w:start w:val="1"/>
      <w:numFmt w:val="lowerRoman"/>
      <w:lvlText w:val="%9."/>
      <w:lvlJc w:val="right"/>
      <w:pPr>
        <w:ind w:left="6340" w:hanging="180"/>
      </w:pPr>
    </w:lvl>
  </w:abstractNum>
  <w:abstractNum w:abstractNumId="3" w15:restartNumberingAfterBreak="0">
    <w:nsid w:val="6F5144B2"/>
    <w:multiLevelType w:val="hybridMultilevel"/>
    <w:tmpl w:val="53CACB82"/>
    <w:lvl w:ilvl="0" w:tplc="F468D67C">
      <w:start w:val="1"/>
      <w:numFmt w:val="decimal"/>
      <w:lvlText w:val="%1."/>
      <w:lvlJc w:val="left"/>
      <w:pPr>
        <w:ind w:left="5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D0360F"/>
    <w:multiLevelType w:val="hybridMultilevel"/>
    <w:tmpl w:val="F6F6F3E0"/>
    <w:lvl w:ilvl="0" w:tplc="F468D67C">
      <w:start w:val="1"/>
      <w:numFmt w:val="decimal"/>
      <w:lvlText w:val="%1."/>
      <w:lvlJc w:val="left"/>
      <w:pPr>
        <w:ind w:left="5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DAC"/>
    <w:rsid w:val="00163DAC"/>
    <w:rsid w:val="002A7B40"/>
    <w:rsid w:val="003035F5"/>
    <w:rsid w:val="00647FE4"/>
    <w:rsid w:val="0080439E"/>
    <w:rsid w:val="00820738"/>
    <w:rsid w:val="008F4F00"/>
    <w:rsid w:val="00AC5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47479D"/>
  <w15:chartTrackingRefBased/>
  <w15:docId w15:val="{F910A357-F2CB-5B46-9916-317049148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43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account</cp:lastModifiedBy>
  <cp:revision>2</cp:revision>
  <dcterms:created xsi:type="dcterms:W3CDTF">2022-01-27T23:09:00Z</dcterms:created>
  <dcterms:modified xsi:type="dcterms:W3CDTF">2022-01-27T23:09:00Z</dcterms:modified>
</cp:coreProperties>
</file>