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2C4BE" w14:textId="77777777" w:rsidR="00F639AF" w:rsidRPr="00E709F3" w:rsidRDefault="00F639AF" w:rsidP="00F639AF">
      <w:pPr>
        <w:jc w:val="center"/>
        <w:rPr>
          <w:b/>
          <w:bCs/>
        </w:rPr>
      </w:pPr>
      <w:r w:rsidRPr="00E709F3">
        <w:rPr>
          <w:b/>
          <w:bCs/>
        </w:rPr>
        <w:t>Agenda for Historic Preservation Commission Meeting</w:t>
      </w:r>
    </w:p>
    <w:p w14:paraId="044263BA" w14:textId="602DE995" w:rsidR="00F639AF" w:rsidRDefault="00F639AF" w:rsidP="00F639AF">
      <w:pPr>
        <w:jc w:val="center"/>
      </w:pPr>
      <w:r>
        <w:t>September 12,</w:t>
      </w:r>
      <w:r>
        <w:rPr>
          <w:vertAlign w:val="superscript"/>
        </w:rPr>
        <w:t xml:space="preserve"> </w:t>
      </w:r>
      <w:r>
        <w:t>2022</w:t>
      </w:r>
    </w:p>
    <w:p w14:paraId="01F87A9D" w14:textId="77777777" w:rsidR="00F639AF" w:rsidRDefault="00F639AF" w:rsidP="00F639AF">
      <w:pPr>
        <w:jc w:val="center"/>
      </w:pPr>
      <w:r>
        <w:t>Plaza Community Center</w:t>
      </w:r>
    </w:p>
    <w:p w14:paraId="5E2E96D2" w14:textId="71DE5708" w:rsidR="00F639AF" w:rsidRDefault="00F639AF" w:rsidP="001927AB">
      <w:pPr>
        <w:jc w:val="center"/>
      </w:pPr>
      <w:r>
        <w:t>7:00 pm</w:t>
      </w:r>
    </w:p>
    <w:p w14:paraId="3C5CDB11" w14:textId="77777777" w:rsidR="00F639AF" w:rsidRPr="002C3CE3" w:rsidRDefault="00F639AF" w:rsidP="00F639AF">
      <w:pPr>
        <w:rPr>
          <w:b/>
          <w:bCs/>
        </w:rPr>
      </w:pPr>
    </w:p>
    <w:p w14:paraId="514D00C7" w14:textId="59885AA6" w:rsidR="00F639AF" w:rsidRDefault="00F639AF" w:rsidP="00F639AF">
      <w:r w:rsidRPr="002C3CE3">
        <w:rPr>
          <w:b/>
          <w:bCs/>
        </w:rPr>
        <w:t>Introduction of Commission:</w:t>
      </w:r>
      <w:r>
        <w:t xml:space="preserve"> Nancy Marshall-</w:t>
      </w:r>
      <w:r w:rsidR="00932C64">
        <w:t>Secretary</w:t>
      </w:r>
      <w:r>
        <w:t xml:space="preserve">, Carol Haley </w:t>
      </w:r>
    </w:p>
    <w:p w14:paraId="1223B7D3" w14:textId="5F0A822C" w:rsidR="00F639AF" w:rsidRDefault="00F639AF" w:rsidP="00F639AF">
      <w:r>
        <w:t>Vice Chair, Dan Waggoner</w:t>
      </w:r>
      <w:r w:rsidR="00932C64">
        <w:t xml:space="preserve"> (</w:t>
      </w:r>
      <w:r w:rsidR="00C073F2">
        <w:t>absent with proxy</w:t>
      </w:r>
      <w:r w:rsidR="00932C64">
        <w:t>)</w:t>
      </w:r>
      <w:r>
        <w:t xml:space="preserve">, Diane Folk and Lyn Romine, (chair) </w:t>
      </w:r>
    </w:p>
    <w:p w14:paraId="7F4FD1D8" w14:textId="77777777" w:rsidR="00F639AF" w:rsidRDefault="00F639AF" w:rsidP="00F639AF">
      <w:r>
        <w:t xml:space="preserve">Applicants and Guests: </w:t>
      </w:r>
    </w:p>
    <w:p w14:paraId="34325483" w14:textId="77777777" w:rsidR="00F639AF" w:rsidRDefault="00F639AF" w:rsidP="00F639AF"/>
    <w:p w14:paraId="09E107F9" w14:textId="77777777" w:rsidR="00F639AF" w:rsidRPr="002C3CE3" w:rsidRDefault="00F639AF" w:rsidP="00F639AF">
      <w:pPr>
        <w:rPr>
          <w:b/>
          <w:bCs/>
        </w:rPr>
      </w:pPr>
      <w:r w:rsidRPr="002C3CE3">
        <w:rPr>
          <w:b/>
          <w:bCs/>
        </w:rPr>
        <w:t xml:space="preserve">Old Business: </w:t>
      </w:r>
    </w:p>
    <w:p w14:paraId="087E77C8" w14:textId="3130B318" w:rsidR="00F639AF" w:rsidRDefault="00F639AF" w:rsidP="00C073F2">
      <w:pPr>
        <w:pStyle w:val="ListParagraph"/>
        <w:numPr>
          <w:ilvl w:val="0"/>
          <w:numId w:val="1"/>
        </w:numPr>
      </w:pPr>
      <w:r>
        <w:t xml:space="preserve">Approve </w:t>
      </w:r>
      <w:r w:rsidR="00C073F2">
        <w:t xml:space="preserve">September 12th </w:t>
      </w:r>
      <w:r>
        <w:t xml:space="preserve">Minutes </w:t>
      </w:r>
    </w:p>
    <w:p w14:paraId="345362C8" w14:textId="665AE629" w:rsidR="00932C64" w:rsidRDefault="00932C64" w:rsidP="00C073F2">
      <w:pPr>
        <w:pStyle w:val="ListParagraph"/>
        <w:numPr>
          <w:ilvl w:val="0"/>
          <w:numId w:val="1"/>
        </w:numPr>
      </w:pPr>
      <w:r>
        <w:t xml:space="preserve">COA </w:t>
      </w:r>
      <w:r w:rsidR="006A700B">
        <w:t>#</w:t>
      </w:r>
      <w:r>
        <w:t xml:space="preserve">2022-04 for Michele Bechtel and Edward </w:t>
      </w:r>
      <w:proofErr w:type="spellStart"/>
      <w:r>
        <w:t>Fritzi</w:t>
      </w:r>
      <w:proofErr w:type="spellEnd"/>
      <w:r w:rsidR="00EC2220">
        <w:t xml:space="preserve"> 303 N. Madison Ave.</w:t>
      </w:r>
    </w:p>
    <w:p w14:paraId="38C53D76" w14:textId="52009367" w:rsidR="00EC2220" w:rsidRDefault="00EC2220" w:rsidP="00EC2220">
      <w:pPr>
        <w:pStyle w:val="ListParagraph"/>
        <w:numPr>
          <w:ilvl w:val="0"/>
          <w:numId w:val="7"/>
        </w:numPr>
      </w:pPr>
      <w:r>
        <w:t>Review COA application</w:t>
      </w:r>
      <w:r w:rsidR="00D8124D">
        <w:t xml:space="preserve"> to make material and structural changes to property.</w:t>
      </w:r>
    </w:p>
    <w:p w14:paraId="04503E80" w14:textId="18022319" w:rsidR="00EC2220" w:rsidRDefault="00EC2220" w:rsidP="00EC2220">
      <w:pPr>
        <w:pStyle w:val="ListParagraph"/>
        <w:numPr>
          <w:ilvl w:val="0"/>
          <w:numId w:val="7"/>
        </w:numPr>
      </w:pPr>
      <w:r>
        <w:t>Additional comments from applicants</w:t>
      </w:r>
    </w:p>
    <w:p w14:paraId="25094057" w14:textId="0C2079FF" w:rsidR="00EC2220" w:rsidRDefault="00EC2220" w:rsidP="00EC2220">
      <w:pPr>
        <w:pStyle w:val="ListParagraph"/>
        <w:numPr>
          <w:ilvl w:val="0"/>
          <w:numId w:val="7"/>
        </w:numPr>
      </w:pPr>
      <w:r>
        <w:t>Comments from the public</w:t>
      </w:r>
    </w:p>
    <w:p w14:paraId="6EE3368D" w14:textId="6EE63932" w:rsidR="00EC2220" w:rsidRDefault="00EC2220" w:rsidP="00EC2220">
      <w:pPr>
        <w:pStyle w:val="ListParagraph"/>
        <w:numPr>
          <w:ilvl w:val="0"/>
          <w:numId w:val="7"/>
        </w:numPr>
      </w:pPr>
      <w:r>
        <w:t>Comments from the commission</w:t>
      </w:r>
    </w:p>
    <w:p w14:paraId="4902C14C" w14:textId="43EBE5DC" w:rsidR="001927AB" w:rsidRDefault="00EC2220" w:rsidP="00744BF3">
      <w:pPr>
        <w:pStyle w:val="ListParagraph"/>
        <w:numPr>
          <w:ilvl w:val="0"/>
          <w:numId w:val="7"/>
        </w:numPr>
      </w:pPr>
      <w:r>
        <w:t xml:space="preserve">Vote- </w:t>
      </w:r>
    </w:p>
    <w:p w14:paraId="068B0141" w14:textId="204EC71F" w:rsidR="00F639AF" w:rsidRDefault="008119EC" w:rsidP="008119EC">
      <w:pPr>
        <w:pStyle w:val="ListParagraph"/>
        <w:numPr>
          <w:ilvl w:val="0"/>
          <w:numId w:val="7"/>
        </w:numPr>
      </w:pPr>
      <w:r>
        <w:t>HPC recommendations will be forwarded to next City Council meeting on September 17</w:t>
      </w:r>
      <w:r w:rsidRPr="008119EC">
        <w:rPr>
          <w:vertAlign w:val="superscript"/>
        </w:rPr>
        <w:t>th</w:t>
      </w:r>
      <w:r>
        <w:t xml:space="preserve"> at 7:00 for final</w:t>
      </w:r>
      <w:r w:rsidR="00D8124D">
        <w:t xml:space="preserve"> decision</w:t>
      </w:r>
      <w:r>
        <w:t>.</w:t>
      </w:r>
    </w:p>
    <w:p w14:paraId="1B1DC7D8" w14:textId="77777777" w:rsidR="008119EC" w:rsidRDefault="008119EC" w:rsidP="008119EC">
      <w:pPr>
        <w:pStyle w:val="ListParagraph"/>
        <w:ind w:left="1080"/>
      </w:pPr>
    </w:p>
    <w:p w14:paraId="1C1D5B96" w14:textId="308F6AD5" w:rsidR="004B2348" w:rsidRDefault="00F639AF" w:rsidP="00F639AF">
      <w:pPr>
        <w:rPr>
          <w:b/>
          <w:bCs/>
        </w:rPr>
      </w:pPr>
      <w:r w:rsidRPr="00F639AF">
        <w:rPr>
          <w:b/>
          <w:bCs/>
        </w:rPr>
        <w:t xml:space="preserve">New Business: </w:t>
      </w:r>
    </w:p>
    <w:p w14:paraId="44C9B081" w14:textId="30F53564" w:rsidR="00F639AF" w:rsidRDefault="00F639AF" w:rsidP="00F639AF">
      <w:pPr>
        <w:pStyle w:val="ListParagraph"/>
        <w:numPr>
          <w:ilvl w:val="0"/>
          <w:numId w:val="5"/>
        </w:numPr>
      </w:pPr>
      <w:r w:rsidRPr="00F639AF">
        <w:rPr>
          <w:b/>
          <w:bCs/>
        </w:rPr>
        <w:t>WEBSITE</w:t>
      </w:r>
      <w:r>
        <w:t xml:space="preserve">:  Melanie has been working on content of website, much more information and more easily accessed is the goal. She has done this for COA application clarifying what does and does not need a COA. She cleaned up the formatting a little and saved it as a PDF.  </w:t>
      </w:r>
    </w:p>
    <w:p w14:paraId="70D83FAF" w14:textId="62701C4E" w:rsidR="006A700B" w:rsidRDefault="00F639AF" w:rsidP="006A700B">
      <w:pPr>
        <w:pStyle w:val="ListParagraph"/>
      </w:pPr>
      <w:r>
        <w:t xml:space="preserve">Removed the old file and attached the new one to open in a new browser window. This way they can print the page if they choose and not lose the website </w:t>
      </w:r>
      <w:proofErr w:type="gramStart"/>
      <w:r>
        <w:t>page .</w:t>
      </w:r>
      <w:proofErr w:type="gramEnd"/>
    </w:p>
    <w:p w14:paraId="01FABC19" w14:textId="654040B1" w:rsidR="006A700B" w:rsidRDefault="006A700B" w:rsidP="006A700B">
      <w:pPr>
        <w:pStyle w:val="ListParagraph"/>
      </w:pPr>
      <w:r>
        <w:t xml:space="preserve">Added new </w:t>
      </w:r>
      <w:proofErr w:type="gramStart"/>
      <w:r>
        <w:t>pictures  and</w:t>
      </w:r>
      <w:proofErr w:type="gramEnd"/>
      <w:r>
        <w:t xml:space="preserve"> links to homepage.</w:t>
      </w:r>
    </w:p>
    <w:p w14:paraId="10921B71" w14:textId="77777777" w:rsidR="00F639AF" w:rsidRDefault="00F639AF" w:rsidP="00F639AF">
      <w:pPr>
        <w:pStyle w:val="ListParagraph"/>
      </w:pPr>
    </w:p>
    <w:p w14:paraId="506A7D4D" w14:textId="483C9AD2" w:rsidR="00C073F2" w:rsidRDefault="00F639AF" w:rsidP="00C073F2">
      <w:pPr>
        <w:pStyle w:val="ListParagraph"/>
        <w:numPr>
          <w:ilvl w:val="0"/>
          <w:numId w:val="5"/>
        </w:numPr>
        <w:rPr>
          <w:b/>
          <w:bCs/>
        </w:rPr>
      </w:pPr>
      <w:r w:rsidRPr="00F639AF">
        <w:rPr>
          <w:b/>
          <w:bCs/>
        </w:rPr>
        <w:t>Georgia Statewide Preservation Conference</w:t>
      </w:r>
      <w:r w:rsidR="006A700B">
        <w:rPr>
          <w:b/>
          <w:bCs/>
        </w:rPr>
        <w:t>:</w:t>
      </w:r>
      <w:r w:rsidR="00C073F2">
        <w:t xml:space="preserve"> September 19-23- Carol</w:t>
      </w:r>
    </w:p>
    <w:p w14:paraId="3FF48F6E" w14:textId="09483E9C" w:rsidR="00F639AF" w:rsidRDefault="00F639AF" w:rsidP="00F639AF">
      <w:pPr>
        <w:pStyle w:val="ListParagraph"/>
        <w:rPr>
          <w:b/>
          <w:bCs/>
        </w:rPr>
      </w:pPr>
    </w:p>
    <w:p w14:paraId="3B66D74E" w14:textId="4DFFF9CC" w:rsidR="00F639AF" w:rsidRPr="008119EC" w:rsidRDefault="00F639AF" w:rsidP="008119EC">
      <w:pPr>
        <w:pStyle w:val="ListParagraph"/>
        <w:numPr>
          <w:ilvl w:val="0"/>
          <w:numId w:val="5"/>
        </w:numPr>
        <w:rPr>
          <w:b/>
          <w:bCs/>
        </w:rPr>
      </w:pPr>
      <w:r>
        <w:t xml:space="preserve"> Video recordings of sessions will be available for registered attendee</w:t>
      </w:r>
      <w:r w:rsidR="00DE6C68">
        <w:t>s</w:t>
      </w:r>
      <w:r>
        <w:t xml:space="preserve">. Links will be emailed at the conclusion of conference and </w:t>
      </w:r>
      <w:r w:rsidRPr="00F639AF">
        <w:rPr>
          <w:b/>
          <w:bCs/>
        </w:rPr>
        <w:t xml:space="preserve">only available for viewing for two weeks after event. </w:t>
      </w:r>
    </w:p>
    <w:p w14:paraId="027B1114" w14:textId="77777777" w:rsidR="00F639AF" w:rsidRPr="00F639AF" w:rsidRDefault="00F639AF" w:rsidP="00F639AF">
      <w:pPr>
        <w:pStyle w:val="ListParagraph"/>
        <w:rPr>
          <w:b/>
          <w:bCs/>
        </w:rPr>
      </w:pPr>
    </w:p>
    <w:p w14:paraId="0FA33027" w14:textId="748DCE8E" w:rsidR="00F639AF" w:rsidRDefault="00F639AF" w:rsidP="00F639AF">
      <w:pPr>
        <w:pStyle w:val="ListParagraph"/>
        <w:numPr>
          <w:ilvl w:val="0"/>
          <w:numId w:val="5"/>
        </w:numPr>
        <w:rPr>
          <w:b/>
          <w:bCs/>
        </w:rPr>
      </w:pPr>
      <w:r w:rsidRPr="00F639AF">
        <w:rPr>
          <w:b/>
          <w:bCs/>
        </w:rPr>
        <w:t xml:space="preserve">Callahan Incentive Grant- </w:t>
      </w:r>
      <w:r>
        <w:t xml:space="preserve">application </w:t>
      </w:r>
      <w:r w:rsidR="006A700B">
        <w:t xml:space="preserve">given </w:t>
      </w:r>
      <w:r>
        <w:t>to Vicki Zimmerman with Methodist Church</w:t>
      </w:r>
      <w:r w:rsidR="006A700B">
        <w:t xml:space="preserve"> for possible aid on </w:t>
      </w:r>
      <w:proofErr w:type="spellStart"/>
      <w:r w:rsidR="006A700B">
        <w:t>Taliferro</w:t>
      </w:r>
      <w:proofErr w:type="spellEnd"/>
      <w:r w:rsidR="006A700B">
        <w:t xml:space="preserve"> House</w:t>
      </w:r>
      <w:proofErr w:type="gramStart"/>
      <w:r w:rsidR="006A700B">
        <w:t xml:space="preserve">- </w:t>
      </w:r>
      <w:r>
        <w:rPr>
          <w:b/>
          <w:bCs/>
        </w:rPr>
        <w:t xml:space="preserve"> Deadline</w:t>
      </w:r>
      <w:proofErr w:type="gramEnd"/>
      <w:r>
        <w:rPr>
          <w:b/>
          <w:bCs/>
        </w:rPr>
        <w:t xml:space="preserve"> Oct. 3</w:t>
      </w:r>
      <w:r w:rsidRPr="00F639AF">
        <w:rPr>
          <w:b/>
          <w:bCs/>
          <w:vertAlign w:val="superscript"/>
        </w:rPr>
        <w:t>rd</w:t>
      </w:r>
      <w:r>
        <w:rPr>
          <w:b/>
          <w:bCs/>
        </w:rPr>
        <w:t xml:space="preserve">. </w:t>
      </w:r>
    </w:p>
    <w:p w14:paraId="4CC0C1EF" w14:textId="77777777" w:rsidR="00E83CFD" w:rsidRPr="00E83CFD" w:rsidRDefault="00E83CFD" w:rsidP="00E83CFD">
      <w:pPr>
        <w:pStyle w:val="ListParagraph"/>
        <w:rPr>
          <w:b/>
          <w:bCs/>
        </w:rPr>
      </w:pPr>
    </w:p>
    <w:p w14:paraId="7EDBA1C3" w14:textId="30F6E0E2" w:rsidR="00E83CFD" w:rsidRPr="001927AB" w:rsidRDefault="00E83CFD" w:rsidP="00E83CFD">
      <w:pPr>
        <w:pStyle w:val="ListParagraph"/>
        <w:numPr>
          <w:ilvl w:val="0"/>
          <w:numId w:val="5"/>
        </w:numPr>
        <w:rPr>
          <w:b/>
          <w:bCs/>
        </w:rPr>
      </w:pPr>
      <w:r>
        <w:rPr>
          <w:b/>
          <w:bCs/>
        </w:rPr>
        <w:t>Planning and Zoning - update</w:t>
      </w:r>
    </w:p>
    <w:p w14:paraId="69D306F8" w14:textId="77777777" w:rsidR="00F639AF" w:rsidRPr="00F639AF" w:rsidRDefault="00F639AF" w:rsidP="00F639AF">
      <w:pPr>
        <w:pStyle w:val="ListParagraph"/>
        <w:rPr>
          <w:b/>
          <w:bCs/>
        </w:rPr>
      </w:pPr>
    </w:p>
    <w:p w14:paraId="5981F64E" w14:textId="271CE8FC" w:rsidR="00F639AF" w:rsidRDefault="00F639AF" w:rsidP="00F639AF">
      <w:pPr>
        <w:pStyle w:val="ListParagraph"/>
        <w:numPr>
          <w:ilvl w:val="0"/>
          <w:numId w:val="5"/>
        </w:numPr>
        <w:rPr>
          <w:b/>
          <w:bCs/>
        </w:rPr>
      </w:pPr>
      <w:r>
        <w:rPr>
          <w:b/>
          <w:bCs/>
        </w:rPr>
        <w:t>Updates on – District’s current projects</w:t>
      </w:r>
    </w:p>
    <w:p w14:paraId="013EAACE" w14:textId="77777777" w:rsidR="00932C64" w:rsidRDefault="00932C64" w:rsidP="00932C64">
      <w:pPr>
        <w:rPr>
          <w:b/>
          <w:bCs/>
        </w:rPr>
      </w:pPr>
      <w:r>
        <w:rPr>
          <w:b/>
          <w:bCs/>
        </w:rPr>
        <w:t xml:space="preserve">       </w:t>
      </w:r>
    </w:p>
    <w:p w14:paraId="10AC8FD6" w14:textId="530C1D89" w:rsidR="001927AB" w:rsidRPr="00932C64" w:rsidRDefault="00932C64" w:rsidP="00932C64">
      <w:pPr>
        <w:pStyle w:val="ListParagraph"/>
        <w:numPr>
          <w:ilvl w:val="0"/>
          <w:numId w:val="5"/>
        </w:numPr>
        <w:rPr>
          <w:b/>
          <w:bCs/>
        </w:rPr>
      </w:pPr>
      <w:r>
        <w:rPr>
          <w:b/>
          <w:bCs/>
        </w:rPr>
        <w:t xml:space="preserve"> </w:t>
      </w:r>
      <w:r w:rsidR="001927AB" w:rsidRPr="00932C64">
        <w:rPr>
          <w:b/>
          <w:bCs/>
        </w:rPr>
        <w:t>Main Street- Scarecrow Contest</w:t>
      </w:r>
      <w:r>
        <w:rPr>
          <w:b/>
          <w:bCs/>
        </w:rPr>
        <w:t>- not entered this year.</w:t>
      </w:r>
    </w:p>
    <w:p w14:paraId="4DD5F6AC" w14:textId="77777777" w:rsidR="00F639AF" w:rsidRPr="00F639AF" w:rsidRDefault="00F639AF" w:rsidP="00F639AF">
      <w:pPr>
        <w:rPr>
          <w:b/>
          <w:bCs/>
        </w:rPr>
      </w:pPr>
    </w:p>
    <w:p w14:paraId="40D9D435" w14:textId="484DC164" w:rsidR="00F639AF" w:rsidRPr="00F639AF" w:rsidRDefault="008119EC" w:rsidP="00F639AF">
      <w:pPr>
        <w:pStyle w:val="ListParagraph"/>
        <w:rPr>
          <w:b/>
          <w:bCs/>
        </w:rPr>
      </w:pPr>
      <w:r>
        <w:rPr>
          <w:b/>
          <w:bCs/>
        </w:rPr>
        <w:lastRenderedPageBreak/>
        <w:t xml:space="preserve">               </w:t>
      </w:r>
      <w:r w:rsidR="00F639AF">
        <w:rPr>
          <w:b/>
          <w:bCs/>
        </w:rPr>
        <w:t>Next meeting</w:t>
      </w:r>
      <w:r>
        <w:rPr>
          <w:b/>
          <w:bCs/>
        </w:rPr>
        <w:t>:</w:t>
      </w:r>
      <w:r w:rsidR="00F639AF">
        <w:rPr>
          <w:b/>
          <w:bCs/>
        </w:rPr>
        <w:t xml:space="preserve"> Monday </w:t>
      </w:r>
      <w:r w:rsidR="00744BF3">
        <w:rPr>
          <w:b/>
          <w:bCs/>
        </w:rPr>
        <w:t>November 14</w:t>
      </w:r>
      <w:r w:rsidR="00744BF3" w:rsidRPr="00744BF3">
        <w:rPr>
          <w:b/>
          <w:bCs/>
          <w:vertAlign w:val="superscript"/>
        </w:rPr>
        <w:t>th</w:t>
      </w:r>
      <w:r w:rsidR="00744BF3">
        <w:rPr>
          <w:b/>
          <w:bCs/>
        </w:rPr>
        <w:t>, at 7:00 pm</w:t>
      </w:r>
    </w:p>
    <w:sectPr w:rsidR="00F639AF" w:rsidRPr="00F63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1F2C"/>
    <w:multiLevelType w:val="hybridMultilevel"/>
    <w:tmpl w:val="8480BE66"/>
    <w:lvl w:ilvl="0" w:tplc="907C8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1479A"/>
    <w:multiLevelType w:val="hybridMultilevel"/>
    <w:tmpl w:val="B4023A9C"/>
    <w:lvl w:ilvl="0" w:tplc="1AA49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155A84"/>
    <w:multiLevelType w:val="hybridMultilevel"/>
    <w:tmpl w:val="88CEF064"/>
    <w:lvl w:ilvl="0" w:tplc="37541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664EDD"/>
    <w:multiLevelType w:val="hybridMultilevel"/>
    <w:tmpl w:val="33A801DE"/>
    <w:lvl w:ilvl="0" w:tplc="4A6A4B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DD396A"/>
    <w:multiLevelType w:val="hybridMultilevel"/>
    <w:tmpl w:val="8BA23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AE05202"/>
    <w:multiLevelType w:val="hybridMultilevel"/>
    <w:tmpl w:val="DF98467E"/>
    <w:lvl w:ilvl="0" w:tplc="F1248C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C0B057B"/>
    <w:multiLevelType w:val="hybridMultilevel"/>
    <w:tmpl w:val="888AA170"/>
    <w:lvl w:ilvl="0" w:tplc="AB682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8813048">
    <w:abstractNumId w:val="0"/>
  </w:num>
  <w:num w:numId="2" w16cid:durableId="261374471">
    <w:abstractNumId w:val="6"/>
  </w:num>
  <w:num w:numId="3" w16cid:durableId="138420446">
    <w:abstractNumId w:val="1"/>
  </w:num>
  <w:num w:numId="4" w16cid:durableId="429741468">
    <w:abstractNumId w:val="5"/>
  </w:num>
  <w:num w:numId="5" w16cid:durableId="1011487244">
    <w:abstractNumId w:val="2"/>
  </w:num>
  <w:num w:numId="6" w16cid:durableId="638338431">
    <w:abstractNumId w:val="4"/>
  </w:num>
  <w:num w:numId="7" w16cid:durableId="731004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9AF"/>
    <w:rsid w:val="001927AB"/>
    <w:rsid w:val="00257041"/>
    <w:rsid w:val="002B14BA"/>
    <w:rsid w:val="004B2348"/>
    <w:rsid w:val="006A700B"/>
    <w:rsid w:val="00744BF3"/>
    <w:rsid w:val="00766503"/>
    <w:rsid w:val="008119EC"/>
    <w:rsid w:val="00932C64"/>
    <w:rsid w:val="00C073F2"/>
    <w:rsid w:val="00D8124D"/>
    <w:rsid w:val="00DE6C68"/>
    <w:rsid w:val="00E27CDB"/>
    <w:rsid w:val="00E83CFD"/>
    <w:rsid w:val="00EC2220"/>
    <w:rsid w:val="00F63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C04951"/>
  <w15:chartTrackingRefBased/>
  <w15:docId w15:val="{CEDE01E9-8C60-1447-8CDE-BFFFB5BE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2022-09-12T15:19:00Z</cp:lastPrinted>
  <dcterms:created xsi:type="dcterms:W3CDTF">2022-09-08T14:13:00Z</dcterms:created>
  <dcterms:modified xsi:type="dcterms:W3CDTF">2022-10-04T18:30:00Z</dcterms:modified>
</cp:coreProperties>
</file>